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579DC" w14:textId="3CDA4315" w:rsidR="004A6A9D" w:rsidRDefault="004A6A9D" w:rsidP="003B3E8D">
      <w:pPr>
        <w:pStyle w:val="En-tte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317C23" wp14:editId="1C4C4310">
            <wp:simplePos x="0" y="0"/>
            <wp:positionH relativeFrom="column">
              <wp:posOffset>-71120</wp:posOffset>
            </wp:positionH>
            <wp:positionV relativeFrom="paragraph">
              <wp:posOffset>-419100</wp:posOffset>
            </wp:positionV>
            <wp:extent cx="1095375" cy="510292"/>
            <wp:effectExtent l="0" t="0" r="0" b="4445"/>
            <wp:wrapNone/>
            <wp:docPr id="2" name="Picture 1" descr="logo-brain-up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ain-up2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10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E8D">
        <w:tab/>
      </w:r>
    </w:p>
    <w:p w14:paraId="29673578" w14:textId="52D62E19" w:rsidR="006A09F9" w:rsidRDefault="006A09F9" w:rsidP="003B3E8D">
      <w:pPr>
        <w:pStyle w:val="En-tte"/>
        <w:jc w:val="right"/>
      </w:pPr>
    </w:p>
    <w:p w14:paraId="279D5016" w14:textId="77777777" w:rsidR="005A0A93" w:rsidRDefault="005A0A93" w:rsidP="003B3E8D">
      <w:pPr>
        <w:pStyle w:val="En-tte"/>
        <w:jc w:val="right"/>
        <w:rPr>
          <w:i/>
          <w:sz w:val="36"/>
        </w:rPr>
      </w:pPr>
    </w:p>
    <w:p w14:paraId="2E7E17ED" w14:textId="3F61D7B7" w:rsidR="003B3E8D" w:rsidRDefault="003B3E8D" w:rsidP="003B3E8D">
      <w:pPr>
        <w:pStyle w:val="En-tte"/>
        <w:jc w:val="right"/>
        <w:rPr>
          <w:i/>
          <w:sz w:val="36"/>
        </w:rPr>
      </w:pPr>
      <w:r w:rsidRPr="00BB1B33">
        <w:rPr>
          <w:i/>
          <w:sz w:val="36"/>
        </w:rPr>
        <w:t>Communiqué de presse</w:t>
      </w:r>
    </w:p>
    <w:p w14:paraId="01AE09BD" w14:textId="1AD370A2" w:rsidR="007F0C34" w:rsidRDefault="007F0C34" w:rsidP="00812AF0">
      <w:bookmarkStart w:id="0" w:name="_GoBack"/>
      <w:bookmarkEnd w:id="0"/>
    </w:p>
    <w:p w14:paraId="3715FB8D" w14:textId="11B26C5A" w:rsidR="00E91797" w:rsidRDefault="00E468E5" w:rsidP="00E91797">
      <w:pPr>
        <w:pStyle w:val="Titre"/>
        <w:rPr>
          <w:i/>
          <w:iCs/>
        </w:rPr>
      </w:pPr>
      <w:r>
        <w:t>« </w:t>
      </w:r>
      <w:r w:rsidR="003B20C6">
        <w:t>C’est bon pour le moral</w:t>
      </w:r>
      <w:r w:rsidR="00B52A70">
        <w:t xml:space="preserve"> </w:t>
      </w:r>
      <w:r w:rsidR="00A30BE2">
        <w:t>!</w:t>
      </w:r>
      <w:r>
        <w:t> »</w:t>
      </w:r>
    </w:p>
    <w:p w14:paraId="339ED66A" w14:textId="6F23F24B" w:rsidR="00436C93" w:rsidRDefault="00C96FC2" w:rsidP="007448C2">
      <w:pPr>
        <w:pStyle w:val="Sous-titre"/>
        <w:ind w:firstLine="0"/>
      </w:pPr>
      <w:r>
        <w:t>Saint-Vincent-sur-Oust</w:t>
      </w:r>
      <w:r w:rsidR="007448C2">
        <w:t xml:space="preserve"> </w:t>
      </w:r>
      <w:r w:rsidR="00255D6F">
        <w:t>_</w:t>
      </w:r>
      <w:r w:rsidR="007448C2">
        <w:t xml:space="preserve"> </w:t>
      </w:r>
      <w:r w:rsidR="003B20C6">
        <w:t>12 et 19 mars</w:t>
      </w:r>
    </w:p>
    <w:p w14:paraId="3007A94D" w14:textId="77777777" w:rsidR="007448C2" w:rsidRPr="007448C2" w:rsidRDefault="007448C2" w:rsidP="007448C2"/>
    <w:p w14:paraId="242B57BB" w14:textId="19BC0BCA" w:rsidR="0077557D" w:rsidRDefault="007717F2" w:rsidP="00843753">
      <w:r>
        <w:t xml:space="preserve">En partenariat avec l’association Brain Up, </w:t>
      </w:r>
      <w:r w:rsidR="00255D6F">
        <w:t>la commune de Saint-Vincent-sur-Oust et le CLIC de Redon</w:t>
      </w:r>
      <w:r>
        <w:t xml:space="preserve"> vous propose de participer à ce programme </w:t>
      </w:r>
      <w:r>
        <w:rPr>
          <w:lang w:eastAsia="fr-FR"/>
        </w:rPr>
        <w:t>« </w:t>
      </w:r>
      <w:r w:rsidR="003B20C6">
        <w:rPr>
          <w:lang w:eastAsia="fr-FR"/>
        </w:rPr>
        <w:t xml:space="preserve">c’est bon pour le </w:t>
      </w:r>
      <w:proofErr w:type="gramStart"/>
      <w:r w:rsidR="003B20C6">
        <w:rPr>
          <w:lang w:eastAsia="fr-FR"/>
        </w:rPr>
        <w:t>moral</w:t>
      </w:r>
      <w:r w:rsidR="0089200D">
        <w:rPr>
          <w:lang w:eastAsia="fr-FR"/>
        </w:rPr>
        <w:t>»</w:t>
      </w:r>
      <w:proofErr w:type="gramEnd"/>
      <w:r>
        <w:rPr>
          <w:lang w:eastAsia="fr-FR"/>
        </w:rPr>
        <w:t xml:space="preserve">, </w:t>
      </w:r>
      <w:r>
        <w:t>composé de</w:t>
      </w:r>
      <w:r w:rsidR="004A6A9D">
        <w:t xml:space="preserve"> </w:t>
      </w:r>
      <w:r w:rsidR="003B20C6">
        <w:t>2</w:t>
      </w:r>
      <w:r w:rsidR="004A6A9D">
        <w:t xml:space="preserve"> séances</w:t>
      </w:r>
      <w:r w:rsidR="003B20C6">
        <w:t xml:space="preserve"> d’ateliers</w:t>
      </w:r>
      <w:r>
        <w:t>.</w:t>
      </w:r>
      <w:r w:rsidR="00012FE0">
        <w:t xml:space="preserve"> </w:t>
      </w:r>
    </w:p>
    <w:p w14:paraId="36EB9041" w14:textId="20B9F7DC" w:rsidR="007F53DA" w:rsidRDefault="0077557D" w:rsidP="00843753">
      <w:r>
        <w:t xml:space="preserve">Il s’agit avant tout d’un moment d’échange et de partage, en toute bienveillance. </w:t>
      </w:r>
      <w:r w:rsidR="00012FE0">
        <w:t xml:space="preserve">Vous aurez l’occasion </w:t>
      </w:r>
      <w:r w:rsidR="00E468E5">
        <w:t>d’exprimer votre situation et vos ressentis. L’interven</w:t>
      </w:r>
      <w:r w:rsidR="004A6A9D">
        <w:t xml:space="preserve">ant, psychologue de l’association, </w:t>
      </w:r>
      <w:r w:rsidR="00E468E5">
        <w:t xml:space="preserve">vous </w:t>
      </w:r>
      <w:r>
        <w:t>proposera</w:t>
      </w:r>
      <w:r w:rsidR="00E468E5">
        <w:t xml:space="preserve"> d</w:t>
      </w:r>
      <w:r w:rsidR="00843753">
        <w:t xml:space="preserve">e </w:t>
      </w:r>
      <w:r>
        <w:t>travailler sur la</w:t>
      </w:r>
      <w:r w:rsidR="00E468E5">
        <w:t xml:space="preserve"> confiance en soi comme en l’autre</w:t>
      </w:r>
      <w:r w:rsidR="00337EFC">
        <w:t>,</w:t>
      </w:r>
      <w:r w:rsidR="00E468E5">
        <w:t xml:space="preserve"> </w:t>
      </w:r>
      <w:r w:rsidR="00337EFC" w:rsidRPr="00337EFC">
        <w:t xml:space="preserve">d’identifier les moyens de </w:t>
      </w:r>
      <w:r w:rsidR="00337EFC">
        <w:t xml:space="preserve">vous </w:t>
      </w:r>
      <w:r w:rsidR="00337EFC" w:rsidRPr="00337EFC">
        <w:t xml:space="preserve">épanouir pleinement, en fonction de </w:t>
      </w:r>
      <w:r w:rsidR="00337EFC">
        <w:t>vo</w:t>
      </w:r>
      <w:r w:rsidR="00337EFC" w:rsidRPr="00337EFC">
        <w:t xml:space="preserve">s attentes, </w:t>
      </w:r>
      <w:r w:rsidR="00337EFC">
        <w:t>d</w:t>
      </w:r>
      <w:r w:rsidR="00337EFC" w:rsidRPr="00337EFC">
        <w:t>e</w:t>
      </w:r>
      <w:r w:rsidR="00337EFC">
        <w:t xml:space="preserve"> vo</w:t>
      </w:r>
      <w:r w:rsidR="00337EFC" w:rsidRPr="00337EFC">
        <w:t xml:space="preserve">s capacités et </w:t>
      </w:r>
      <w:r w:rsidR="00337EFC">
        <w:t>d</w:t>
      </w:r>
      <w:r w:rsidR="00337EFC" w:rsidRPr="00337EFC">
        <w:t>e</w:t>
      </w:r>
      <w:r w:rsidR="00337EFC">
        <w:t xml:space="preserve"> vo</w:t>
      </w:r>
      <w:r w:rsidR="00337EFC" w:rsidRPr="00337EFC">
        <w:t>s besoins.</w:t>
      </w:r>
      <w:r w:rsidR="00337EFC">
        <w:t xml:space="preserve"> </w:t>
      </w:r>
      <w:r w:rsidR="00E468E5">
        <w:t>Le partage d’expériences au sein du groupe ouvrira à l’échange de bonnes pratiques pour vivre au mieux l</w:t>
      </w:r>
      <w:r>
        <w:t>’instant</w:t>
      </w:r>
      <w:r w:rsidR="00E468E5">
        <w:t xml:space="preserve"> p</w:t>
      </w:r>
      <w:r>
        <w:t>r</w:t>
      </w:r>
      <w:r w:rsidR="00E468E5">
        <w:t>é</w:t>
      </w:r>
      <w:r>
        <w:t>s</w:t>
      </w:r>
      <w:r w:rsidR="00E468E5">
        <w:t>e</w:t>
      </w:r>
      <w:r>
        <w:t>nt</w:t>
      </w:r>
      <w:r w:rsidR="00843753">
        <w:t>, g</w:t>
      </w:r>
      <w:r w:rsidR="007F53DA">
        <w:t>érer son stress et ses émotions</w:t>
      </w:r>
      <w:r w:rsidR="00843753">
        <w:t xml:space="preserve">, </w:t>
      </w:r>
      <w:r>
        <w:t>apaiser</w:t>
      </w:r>
      <w:r w:rsidR="007F53DA">
        <w:t xml:space="preserve"> les situations de tensions</w:t>
      </w:r>
      <w:r w:rsidR="00843753">
        <w:t>, et se familiariser avec</w:t>
      </w:r>
      <w:r w:rsidR="007F53DA">
        <w:t xml:space="preserve"> des techniques de bien-être et de lâcher-prise</w:t>
      </w:r>
      <w:r w:rsidR="00843753">
        <w:t>.</w:t>
      </w:r>
    </w:p>
    <w:p w14:paraId="718E1595" w14:textId="1C6E8580" w:rsidR="004A6A9D" w:rsidRDefault="00A145AC" w:rsidP="004A6A9D">
      <w:r w:rsidRPr="00616F4D">
        <w:t>Ce</w:t>
      </w:r>
      <w:r>
        <w:t>t</w:t>
      </w:r>
      <w:r w:rsidRPr="00616F4D">
        <w:t xml:space="preserve"> </w:t>
      </w:r>
      <w:r w:rsidR="0077496A">
        <w:t>évènement</w:t>
      </w:r>
      <w:r w:rsidRPr="00616F4D">
        <w:t xml:space="preserve"> </w:t>
      </w:r>
      <w:r>
        <w:t>est</w:t>
      </w:r>
      <w:r w:rsidRPr="00616F4D">
        <w:t xml:space="preserve"> gratuit</w:t>
      </w:r>
      <w:r w:rsidR="002046BA">
        <w:t xml:space="preserve"> et ouvert à toutes les personnes âgées de 60 ans et plus</w:t>
      </w:r>
      <w:r>
        <w:t xml:space="preserve">. </w:t>
      </w:r>
      <w:r w:rsidR="003B20C6">
        <w:t>Les 2 ateliers se dérouleront</w:t>
      </w:r>
      <w:r w:rsidR="00255D6F">
        <w:rPr>
          <w:b/>
          <w:bCs/>
        </w:rPr>
        <w:t xml:space="preserve"> </w:t>
      </w:r>
      <w:r w:rsidR="00255D6F" w:rsidRPr="00255D6F">
        <w:t>à la mairie de Saint Vincent Sur Oust</w:t>
      </w:r>
      <w:r w:rsidR="00255D6F">
        <w:t xml:space="preserve"> (</w:t>
      </w:r>
      <w:r w:rsidR="00255D6F" w:rsidRPr="00255D6F">
        <w:t>13 Place de la Mairie</w:t>
      </w:r>
      <w:r w:rsidR="00255D6F">
        <w:t>)</w:t>
      </w:r>
      <w:r w:rsidR="003B20C6">
        <w:t xml:space="preserve"> les mardis 12 et 19 </w:t>
      </w:r>
      <w:proofErr w:type="gramStart"/>
      <w:r w:rsidR="003B20C6">
        <w:t>mars</w:t>
      </w:r>
      <w:proofErr w:type="gramEnd"/>
      <w:r w:rsidR="003B20C6">
        <w:t xml:space="preserve"> de 10h00 à 12h00. </w:t>
      </w:r>
    </w:p>
    <w:p w14:paraId="3FA4AF32" w14:textId="14EDCDDE" w:rsidR="004A6A9D" w:rsidRDefault="003B20C6" w:rsidP="00255D6F">
      <w:r>
        <w:t>Les séances d’ateliers sont</w:t>
      </w:r>
      <w:r w:rsidR="00440900">
        <w:t xml:space="preserve"> </w:t>
      </w:r>
      <w:proofErr w:type="gramStart"/>
      <w:r w:rsidR="00440900">
        <w:t>limité</w:t>
      </w:r>
      <w:r>
        <w:t>s</w:t>
      </w:r>
      <w:proofErr w:type="gramEnd"/>
      <w:r w:rsidR="0077496A">
        <w:t xml:space="preserve"> à 15 personnes</w:t>
      </w:r>
      <w:r w:rsidR="004A6A9D">
        <w:t xml:space="preserve">. </w:t>
      </w:r>
      <w:r w:rsidR="00082D85">
        <w:t>Renseignements</w:t>
      </w:r>
      <w:r>
        <w:t xml:space="preserve"> et inscriptions</w:t>
      </w:r>
      <w:r w:rsidR="00082D85">
        <w:t xml:space="preserve"> </w:t>
      </w:r>
      <w:r w:rsidR="004A6A9D">
        <w:t xml:space="preserve">auprès </w:t>
      </w:r>
      <w:r w:rsidR="00255D6F">
        <w:t xml:space="preserve">de la mairie : 02 99 91 24 </w:t>
      </w:r>
      <w:r w:rsidR="00FA3219">
        <w:t>34</w:t>
      </w:r>
      <w:r w:rsidR="00255D6F">
        <w:t xml:space="preserve"> / mairie@saint-vincent-sur-oust.fr</w:t>
      </w:r>
    </w:p>
    <w:p w14:paraId="00F00A73" w14:textId="38C17975" w:rsidR="00312983" w:rsidRDefault="00312983" w:rsidP="0006282B"/>
    <w:p w14:paraId="77874D56" w14:textId="77777777" w:rsidR="000E5F6A" w:rsidRDefault="000E5F6A" w:rsidP="00A145AC">
      <w:pPr>
        <w:rPr>
          <w:bCs/>
          <w:i/>
          <w:sz w:val="20"/>
        </w:rPr>
      </w:pPr>
    </w:p>
    <w:p w14:paraId="790FCCD2" w14:textId="77777777" w:rsidR="004F5A9F" w:rsidRPr="007D3F2F" w:rsidRDefault="004F5A9F" w:rsidP="00A145AC">
      <w:pPr>
        <w:rPr>
          <w:bCs/>
          <w:i/>
          <w:sz w:val="20"/>
        </w:rPr>
      </w:pPr>
    </w:p>
    <w:sectPr w:rsidR="004F5A9F" w:rsidRPr="007D3F2F" w:rsidSect="0096477A">
      <w:headerReference w:type="default" r:id="rId9"/>
      <w:footerReference w:type="default" r:id="rId10"/>
      <w:type w:val="continuous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2C427" w14:textId="77777777" w:rsidR="0096477A" w:rsidRDefault="0096477A" w:rsidP="00812AF0">
      <w:r>
        <w:separator/>
      </w:r>
    </w:p>
  </w:endnote>
  <w:endnote w:type="continuationSeparator" w:id="0">
    <w:p w14:paraId="326A7B9A" w14:textId="77777777" w:rsidR="0096477A" w:rsidRDefault="0096477A" w:rsidP="0081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val="fr-FR"/>
      </w:rPr>
      <w:id w:val="95316048"/>
      <w:docPartObj>
        <w:docPartGallery w:val="Page Numbers (Bottom of Page)"/>
        <w:docPartUnique/>
      </w:docPartObj>
    </w:sdtPr>
    <w:sdtEndPr/>
    <w:sdtContent>
      <w:p w14:paraId="3D4D2A75" w14:textId="5DB49124" w:rsidR="007D3F2F" w:rsidRPr="00CC55F0" w:rsidRDefault="007D3F2F" w:rsidP="00812AF0">
        <w:pPr>
          <w:pStyle w:val="Footnote"/>
        </w:pPr>
        <w:r>
          <w:t>©Copyright Brain Up Association®</w:t>
        </w:r>
        <w:r w:rsidRPr="00CC55F0">
          <w:tab/>
          <w:t xml:space="preserve">  </w:t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CC55F0">
              <w:tab/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0B4B1D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CC55F0">
              <w:t xml:space="preserve"> /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0B4B1D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  <w:r w:rsidRPr="00CC55F0">
          <w:t xml:space="preserve"> </w:t>
        </w:r>
      </w:p>
      <w:p w14:paraId="54629834" w14:textId="77777777" w:rsidR="007D3F2F" w:rsidRDefault="000B4B1D" w:rsidP="00812AF0">
        <w:pPr>
          <w:pStyle w:val="Pieddepage"/>
        </w:pPr>
      </w:p>
    </w:sdtContent>
  </w:sdt>
  <w:p w14:paraId="6575EA97" w14:textId="77777777" w:rsidR="007D3F2F" w:rsidRDefault="007D3F2F" w:rsidP="00812AF0">
    <w:pPr>
      <w:pStyle w:val="Footno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0E3C6" w14:textId="77777777" w:rsidR="0096477A" w:rsidRDefault="0096477A" w:rsidP="00812AF0">
      <w:r>
        <w:separator/>
      </w:r>
    </w:p>
  </w:footnote>
  <w:footnote w:type="continuationSeparator" w:id="0">
    <w:p w14:paraId="7C8F98A1" w14:textId="77777777" w:rsidR="0096477A" w:rsidRDefault="0096477A" w:rsidP="0081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0F931" w14:textId="77777777" w:rsidR="007D3F2F" w:rsidRDefault="007D3F2F" w:rsidP="00812AF0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553"/>
    <w:multiLevelType w:val="hybridMultilevel"/>
    <w:tmpl w:val="24146710"/>
    <w:lvl w:ilvl="0" w:tplc="5FA01B7C">
      <w:start w:val="1"/>
      <w:numFmt w:val="decimal"/>
      <w:pStyle w:val="FormatQuestionnaire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22864"/>
    <w:multiLevelType w:val="hybridMultilevel"/>
    <w:tmpl w:val="8D6ABBE8"/>
    <w:lvl w:ilvl="0" w:tplc="9072E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4E5"/>
    <w:multiLevelType w:val="hybridMultilevel"/>
    <w:tmpl w:val="DD687FA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B66F99"/>
    <w:multiLevelType w:val="hybridMultilevel"/>
    <w:tmpl w:val="41968BB0"/>
    <w:lvl w:ilvl="0" w:tplc="28127F9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123545"/>
    <w:multiLevelType w:val="hybridMultilevel"/>
    <w:tmpl w:val="7D6C15EE"/>
    <w:lvl w:ilvl="0" w:tplc="61BAB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2438"/>
    <w:multiLevelType w:val="hybridMultilevel"/>
    <w:tmpl w:val="841C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7DF3"/>
    <w:multiLevelType w:val="hybridMultilevel"/>
    <w:tmpl w:val="91B40EF6"/>
    <w:lvl w:ilvl="0" w:tplc="8B8E33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0402DE"/>
    <w:multiLevelType w:val="hybridMultilevel"/>
    <w:tmpl w:val="8496D5E4"/>
    <w:lvl w:ilvl="0" w:tplc="B9D81A90">
      <w:start w:val="1"/>
      <w:numFmt w:val="bullet"/>
      <w:pStyle w:val="Bullet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0D99A">
      <w:start w:val="16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899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40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AF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86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40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C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EC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8B152B"/>
    <w:multiLevelType w:val="hybridMultilevel"/>
    <w:tmpl w:val="AD5E66FA"/>
    <w:lvl w:ilvl="0" w:tplc="152C8E76">
      <w:start w:val="1"/>
      <w:numFmt w:val="decimal"/>
      <w:pStyle w:val="Numro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01F1A"/>
    <w:multiLevelType w:val="hybridMultilevel"/>
    <w:tmpl w:val="E49E37D0"/>
    <w:lvl w:ilvl="0" w:tplc="8B8E33C8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9345A1B"/>
    <w:multiLevelType w:val="hybridMultilevel"/>
    <w:tmpl w:val="C038E014"/>
    <w:lvl w:ilvl="0" w:tplc="9C8C516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A3CD5"/>
    <w:multiLevelType w:val="hybridMultilevel"/>
    <w:tmpl w:val="F906F7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CD804F8">
      <w:start w:val="2"/>
      <w:numFmt w:val="bullet"/>
      <w:pStyle w:val="Commentaire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B61D8"/>
    <w:multiLevelType w:val="hybridMultilevel"/>
    <w:tmpl w:val="0DE46866"/>
    <w:lvl w:ilvl="0" w:tplc="A0545A3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EE6ED6"/>
    <w:multiLevelType w:val="hybridMultilevel"/>
    <w:tmpl w:val="A26A672A"/>
    <w:lvl w:ilvl="0" w:tplc="8B8E33C8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76122D"/>
    <w:multiLevelType w:val="hybridMultilevel"/>
    <w:tmpl w:val="FC445222"/>
    <w:lvl w:ilvl="0" w:tplc="908CC9B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D241A3C"/>
    <w:multiLevelType w:val="hybridMultilevel"/>
    <w:tmpl w:val="5650B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D17B9"/>
    <w:multiLevelType w:val="hybridMultilevel"/>
    <w:tmpl w:val="44CCD860"/>
    <w:lvl w:ilvl="0" w:tplc="94889BB0">
      <w:start w:val="1"/>
      <w:numFmt w:val="bullet"/>
      <w:pStyle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1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1"/>
  </w:num>
  <w:num w:numId="15">
    <w:abstractNumId w:val="16"/>
  </w:num>
  <w:num w:numId="16">
    <w:abstractNumId w:val="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8F"/>
    <w:rsid w:val="0000039A"/>
    <w:rsid w:val="00012FE0"/>
    <w:rsid w:val="00030DD6"/>
    <w:rsid w:val="000318BD"/>
    <w:rsid w:val="00046556"/>
    <w:rsid w:val="000513C6"/>
    <w:rsid w:val="0006282B"/>
    <w:rsid w:val="00070BBE"/>
    <w:rsid w:val="0007560C"/>
    <w:rsid w:val="00082D85"/>
    <w:rsid w:val="00093A54"/>
    <w:rsid w:val="000941C1"/>
    <w:rsid w:val="00095D75"/>
    <w:rsid w:val="000A5425"/>
    <w:rsid w:val="000B4B1D"/>
    <w:rsid w:val="000B5FFF"/>
    <w:rsid w:val="000C00F8"/>
    <w:rsid w:val="000C29D0"/>
    <w:rsid w:val="000E5F6A"/>
    <w:rsid w:val="001168C4"/>
    <w:rsid w:val="00135357"/>
    <w:rsid w:val="00137D29"/>
    <w:rsid w:val="0016788B"/>
    <w:rsid w:val="00184820"/>
    <w:rsid w:val="00185A43"/>
    <w:rsid w:val="00192CA5"/>
    <w:rsid w:val="00194834"/>
    <w:rsid w:val="001948FC"/>
    <w:rsid w:val="001A1B7B"/>
    <w:rsid w:val="001A7C49"/>
    <w:rsid w:val="001B7848"/>
    <w:rsid w:val="001C33EC"/>
    <w:rsid w:val="001C7CAA"/>
    <w:rsid w:val="001E6949"/>
    <w:rsid w:val="001F4A62"/>
    <w:rsid w:val="002046BA"/>
    <w:rsid w:val="002226A8"/>
    <w:rsid w:val="002305B1"/>
    <w:rsid w:val="00255D6F"/>
    <w:rsid w:val="0025778D"/>
    <w:rsid w:val="00283E38"/>
    <w:rsid w:val="00294A1A"/>
    <w:rsid w:val="00296DAC"/>
    <w:rsid w:val="00297CC1"/>
    <w:rsid w:val="002B301E"/>
    <w:rsid w:val="002B3A06"/>
    <w:rsid w:val="002B45B0"/>
    <w:rsid w:val="002C58AC"/>
    <w:rsid w:val="002D45BF"/>
    <w:rsid w:val="002D58CC"/>
    <w:rsid w:val="002E7C93"/>
    <w:rsid w:val="002F64AB"/>
    <w:rsid w:val="003067BB"/>
    <w:rsid w:val="0031105A"/>
    <w:rsid w:val="00312983"/>
    <w:rsid w:val="003316BB"/>
    <w:rsid w:val="00337EFC"/>
    <w:rsid w:val="0034588A"/>
    <w:rsid w:val="00373BB6"/>
    <w:rsid w:val="00382A2A"/>
    <w:rsid w:val="00391BCB"/>
    <w:rsid w:val="003927D3"/>
    <w:rsid w:val="003935C1"/>
    <w:rsid w:val="00397B1B"/>
    <w:rsid w:val="003A189C"/>
    <w:rsid w:val="003A6DCD"/>
    <w:rsid w:val="003B20C6"/>
    <w:rsid w:val="003B3E8D"/>
    <w:rsid w:val="003B4BF5"/>
    <w:rsid w:val="003B7333"/>
    <w:rsid w:val="003C48D6"/>
    <w:rsid w:val="003D322C"/>
    <w:rsid w:val="00403350"/>
    <w:rsid w:val="00412988"/>
    <w:rsid w:val="004137EE"/>
    <w:rsid w:val="004238FD"/>
    <w:rsid w:val="00431816"/>
    <w:rsid w:val="00435F43"/>
    <w:rsid w:val="00436C93"/>
    <w:rsid w:val="00437DCB"/>
    <w:rsid w:val="00440900"/>
    <w:rsid w:val="00464AD9"/>
    <w:rsid w:val="00485E23"/>
    <w:rsid w:val="00487883"/>
    <w:rsid w:val="004A4821"/>
    <w:rsid w:val="004A67EA"/>
    <w:rsid w:val="004A6A9D"/>
    <w:rsid w:val="004B1387"/>
    <w:rsid w:val="004B5BF6"/>
    <w:rsid w:val="004B7529"/>
    <w:rsid w:val="004C2EA1"/>
    <w:rsid w:val="004C640F"/>
    <w:rsid w:val="004D36E5"/>
    <w:rsid w:val="004F5A9F"/>
    <w:rsid w:val="00506F85"/>
    <w:rsid w:val="00517A71"/>
    <w:rsid w:val="005200A6"/>
    <w:rsid w:val="00554E17"/>
    <w:rsid w:val="00555B2E"/>
    <w:rsid w:val="0056550F"/>
    <w:rsid w:val="00594CC4"/>
    <w:rsid w:val="005A01C2"/>
    <w:rsid w:val="005A0A93"/>
    <w:rsid w:val="005A11B4"/>
    <w:rsid w:val="005B38EE"/>
    <w:rsid w:val="005C17CC"/>
    <w:rsid w:val="005D6DDC"/>
    <w:rsid w:val="005E27D5"/>
    <w:rsid w:val="00623302"/>
    <w:rsid w:val="006317FD"/>
    <w:rsid w:val="006339F5"/>
    <w:rsid w:val="00640659"/>
    <w:rsid w:val="0064524B"/>
    <w:rsid w:val="00661CE6"/>
    <w:rsid w:val="0066497D"/>
    <w:rsid w:val="00665DFE"/>
    <w:rsid w:val="006710E1"/>
    <w:rsid w:val="00684124"/>
    <w:rsid w:val="00693F43"/>
    <w:rsid w:val="006A09F9"/>
    <w:rsid w:val="006B1561"/>
    <w:rsid w:val="006C65AB"/>
    <w:rsid w:val="006D04C4"/>
    <w:rsid w:val="006E4827"/>
    <w:rsid w:val="006E5034"/>
    <w:rsid w:val="006F6CF1"/>
    <w:rsid w:val="00704D91"/>
    <w:rsid w:val="00714493"/>
    <w:rsid w:val="00722581"/>
    <w:rsid w:val="007361E1"/>
    <w:rsid w:val="00742D20"/>
    <w:rsid w:val="00744674"/>
    <w:rsid w:val="007448C2"/>
    <w:rsid w:val="00750C62"/>
    <w:rsid w:val="00751ABB"/>
    <w:rsid w:val="0075367C"/>
    <w:rsid w:val="007573D0"/>
    <w:rsid w:val="00764D88"/>
    <w:rsid w:val="00766093"/>
    <w:rsid w:val="007717F2"/>
    <w:rsid w:val="0077496A"/>
    <w:rsid w:val="0077557D"/>
    <w:rsid w:val="0078066C"/>
    <w:rsid w:val="00783897"/>
    <w:rsid w:val="00797B39"/>
    <w:rsid w:val="007A5B7D"/>
    <w:rsid w:val="007C2B74"/>
    <w:rsid w:val="007D0094"/>
    <w:rsid w:val="007D3F2F"/>
    <w:rsid w:val="007E3680"/>
    <w:rsid w:val="007E45B8"/>
    <w:rsid w:val="007F0004"/>
    <w:rsid w:val="007F0C34"/>
    <w:rsid w:val="007F53DA"/>
    <w:rsid w:val="00812AF0"/>
    <w:rsid w:val="00815201"/>
    <w:rsid w:val="00821662"/>
    <w:rsid w:val="00824CEE"/>
    <w:rsid w:val="00831176"/>
    <w:rsid w:val="00843753"/>
    <w:rsid w:val="0087078F"/>
    <w:rsid w:val="0087436F"/>
    <w:rsid w:val="008802A0"/>
    <w:rsid w:val="0088681F"/>
    <w:rsid w:val="0089200D"/>
    <w:rsid w:val="008B4294"/>
    <w:rsid w:val="008D61FF"/>
    <w:rsid w:val="008E1125"/>
    <w:rsid w:val="008E1961"/>
    <w:rsid w:val="0090155C"/>
    <w:rsid w:val="009129D5"/>
    <w:rsid w:val="00926DC0"/>
    <w:rsid w:val="00946313"/>
    <w:rsid w:val="00950489"/>
    <w:rsid w:val="0096477A"/>
    <w:rsid w:val="0098104F"/>
    <w:rsid w:val="009857BC"/>
    <w:rsid w:val="0099029D"/>
    <w:rsid w:val="009A0278"/>
    <w:rsid w:val="009E6E29"/>
    <w:rsid w:val="00A145AC"/>
    <w:rsid w:val="00A30BE2"/>
    <w:rsid w:val="00A36F52"/>
    <w:rsid w:val="00A47EFC"/>
    <w:rsid w:val="00A86368"/>
    <w:rsid w:val="00A90783"/>
    <w:rsid w:val="00A907CF"/>
    <w:rsid w:val="00A959CF"/>
    <w:rsid w:val="00AA3B03"/>
    <w:rsid w:val="00AB0575"/>
    <w:rsid w:val="00AE4EA0"/>
    <w:rsid w:val="00AE6B86"/>
    <w:rsid w:val="00AF4931"/>
    <w:rsid w:val="00B14B8B"/>
    <w:rsid w:val="00B22010"/>
    <w:rsid w:val="00B37472"/>
    <w:rsid w:val="00B46446"/>
    <w:rsid w:val="00B52A70"/>
    <w:rsid w:val="00B551CB"/>
    <w:rsid w:val="00B66D7C"/>
    <w:rsid w:val="00B75687"/>
    <w:rsid w:val="00B81CCE"/>
    <w:rsid w:val="00B82EA0"/>
    <w:rsid w:val="00B83D9E"/>
    <w:rsid w:val="00B84CFB"/>
    <w:rsid w:val="00B90324"/>
    <w:rsid w:val="00B90DD1"/>
    <w:rsid w:val="00B93F43"/>
    <w:rsid w:val="00B946EE"/>
    <w:rsid w:val="00BA5238"/>
    <w:rsid w:val="00BB48FE"/>
    <w:rsid w:val="00BB6359"/>
    <w:rsid w:val="00BC0B61"/>
    <w:rsid w:val="00BD2E7B"/>
    <w:rsid w:val="00BD7B3C"/>
    <w:rsid w:val="00BE1A0A"/>
    <w:rsid w:val="00BF5BE8"/>
    <w:rsid w:val="00C0140A"/>
    <w:rsid w:val="00C01F04"/>
    <w:rsid w:val="00C21AD8"/>
    <w:rsid w:val="00C3093D"/>
    <w:rsid w:val="00C309F1"/>
    <w:rsid w:val="00C47C7D"/>
    <w:rsid w:val="00C55776"/>
    <w:rsid w:val="00C63CBE"/>
    <w:rsid w:val="00C642D4"/>
    <w:rsid w:val="00C67695"/>
    <w:rsid w:val="00C83BC1"/>
    <w:rsid w:val="00C90402"/>
    <w:rsid w:val="00C919B7"/>
    <w:rsid w:val="00C96FC2"/>
    <w:rsid w:val="00CC3C88"/>
    <w:rsid w:val="00CC55F0"/>
    <w:rsid w:val="00CE113C"/>
    <w:rsid w:val="00D000F8"/>
    <w:rsid w:val="00D176E3"/>
    <w:rsid w:val="00D2183E"/>
    <w:rsid w:val="00D2221E"/>
    <w:rsid w:val="00D33201"/>
    <w:rsid w:val="00D347B0"/>
    <w:rsid w:val="00D35848"/>
    <w:rsid w:val="00D442E7"/>
    <w:rsid w:val="00D46CDB"/>
    <w:rsid w:val="00D50E6B"/>
    <w:rsid w:val="00D57C29"/>
    <w:rsid w:val="00D720B4"/>
    <w:rsid w:val="00D86036"/>
    <w:rsid w:val="00D86D01"/>
    <w:rsid w:val="00D873B0"/>
    <w:rsid w:val="00DA4CD6"/>
    <w:rsid w:val="00DC0328"/>
    <w:rsid w:val="00DC51CE"/>
    <w:rsid w:val="00DD3352"/>
    <w:rsid w:val="00DF0CD9"/>
    <w:rsid w:val="00DF548A"/>
    <w:rsid w:val="00DF6BA2"/>
    <w:rsid w:val="00E04BDD"/>
    <w:rsid w:val="00E11309"/>
    <w:rsid w:val="00E17885"/>
    <w:rsid w:val="00E468E5"/>
    <w:rsid w:val="00E62414"/>
    <w:rsid w:val="00E628A5"/>
    <w:rsid w:val="00E776B7"/>
    <w:rsid w:val="00E84A5B"/>
    <w:rsid w:val="00E91797"/>
    <w:rsid w:val="00E91D51"/>
    <w:rsid w:val="00E9751D"/>
    <w:rsid w:val="00EA7A79"/>
    <w:rsid w:val="00EB04F3"/>
    <w:rsid w:val="00EC6446"/>
    <w:rsid w:val="00EC6E82"/>
    <w:rsid w:val="00EF34F1"/>
    <w:rsid w:val="00EF367F"/>
    <w:rsid w:val="00EF650C"/>
    <w:rsid w:val="00EF6D5B"/>
    <w:rsid w:val="00EF7A8F"/>
    <w:rsid w:val="00F114FA"/>
    <w:rsid w:val="00F230C3"/>
    <w:rsid w:val="00F24F2C"/>
    <w:rsid w:val="00F274A1"/>
    <w:rsid w:val="00F3356F"/>
    <w:rsid w:val="00F41AB5"/>
    <w:rsid w:val="00F42F0D"/>
    <w:rsid w:val="00F439DF"/>
    <w:rsid w:val="00F47070"/>
    <w:rsid w:val="00F57EEB"/>
    <w:rsid w:val="00F62D21"/>
    <w:rsid w:val="00F63CB4"/>
    <w:rsid w:val="00F64BDA"/>
    <w:rsid w:val="00F67B7A"/>
    <w:rsid w:val="00F775B8"/>
    <w:rsid w:val="00F97FBE"/>
    <w:rsid w:val="00FA3219"/>
    <w:rsid w:val="00FB3791"/>
    <w:rsid w:val="00FB7595"/>
    <w:rsid w:val="00FC569A"/>
    <w:rsid w:val="00FE6508"/>
    <w:rsid w:val="00FE7DDF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E2360"/>
  <w15:docId w15:val="{1974CDE3-C1C0-449D-B01C-E045E25D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AF0"/>
    <w:pPr>
      <w:spacing w:before="160" w:after="120"/>
      <w:ind w:firstLine="708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F7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4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4A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4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7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F430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00608C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4300"/>
    <w:rPr>
      <w:rFonts w:eastAsiaTheme="majorEastAsia" w:cstheme="majorBidi"/>
      <w:b/>
      <w:color w:val="00608C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47B0"/>
    <w:pPr>
      <w:numPr>
        <w:ilvl w:val="1"/>
      </w:numPr>
      <w:ind w:firstLine="708"/>
      <w:jc w:val="center"/>
    </w:pPr>
    <w:rPr>
      <w:rFonts w:asciiTheme="majorHAnsi" w:eastAsiaTheme="majorEastAsia" w:hAnsiTheme="majorHAnsi" w:cstheme="majorBidi"/>
      <w:i/>
      <w:iCs/>
      <w:color w:val="0089CA"/>
      <w:spacing w:val="15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D347B0"/>
    <w:rPr>
      <w:rFonts w:asciiTheme="majorHAnsi" w:eastAsiaTheme="majorEastAsia" w:hAnsiTheme="majorHAnsi" w:cstheme="majorBidi"/>
      <w:i/>
      <w:iCs/>
      <w:color w:val="0089CA"/>
      <w:spacing w:val="15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F64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aire">
    <w:name w:val="annotation text"/>
    <w:basedOn w:val="Normal"/>
    <w:link w:val="CommentaireCar"/>
    <w:rsid w:val="00F64BDA"/>
    <w:pPr>
      <w:numPr>
        <w:ilvl w:val="2"/>
        <w:numId w:val="1"/>
      </w:numPr>
      <w:spacing w:before="60" w:line="240" w:lineRule="auto"/>
      <w:ind w:left="357" w:hanging="357"/>
    </w:pPr>
    <w:rPr>
      <w:rFonts w:ascii="Arial" w:eastAsia="Times New Roman" w:hAnsi="Arial" w:cs="Arial"/>
      <w:noProof/>
      <w:sz w:val="20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rsid w:val="00F64BDA"/>
    <w:rPr>
      <w:rFonts w:ascii="Arial" w:eastAsia="Times New Roman" w:hAnsi="Arial" w:cs="Arial"/>
      <w:noProof/>
      <w:sz w:val="20"/>
      <w:szCs w:val="24"/>
      <w:lang w:eastAsia="fr-FR"/>
    </w:rPr>
  </w:style>
  <w:style w:type="paragraph" w:customStyle="1" w:styleId="Bullet-">
    <w:name w:val="Bullet (-)"/>
    <w:basedOn w:val="Commentaire"/>
    <w:link w:val="Bullet-Char"/>
    <w:qFormat/>
    <w:rsid w:val="00FF4300"/>
    <w:pPr>
      <w:ind w:left="1418" w:hanging="360"/>
    </w:pPr>
    <w:rPr>
      <w:rFonts w:asciiTheme="minorHAnsi" w:hAnsiTheme="minorHAnsi"/>
      <w:sz w:val="22"/>
    </w:rPr>
  </w:style>
  <w:style w:type="character" w:customStyle="1" w:styleId="Bullet-Char">
    <w:name w:val="Bullet (-) Char"/>
    <w:basedOn w:val="CommentaireCar"/>
    <w:link w:val="Bullet-"/>
    <w:rsid w:val="00FF4300"/>
    <w:rPr>
      <w:rFonts w:ascii="Arial" w:eastAsia="Times New Roman" w:hAnsi="Arial" w:cs="Arial"/>
      <w:noProof/>
      <w:sz w:val="20"/>
      <w:szCs w:val="24"/>
      <w:lang w:eastAsia="fr-FR"/>
    </w:rPr>
  </w:style>
  <w:style w:type="paragraph" w:customStyle="1" w:styleId="StyleFirstline125cm">
    <w:name w:val="Style First line:  125 cm"/>
    <w:basedOn w:val="Normal"/>
    <w:rsid w:val="00B7568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4C6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au">
    <w:name w:val="Tableau"/>
    <w:basedOn w:val="Normal"/>
    <w:qFormat/>
    <w:rsid w:val="00DF6BA2"/>
    <w:pPr>
      <w:spacing w:line="240" w:lineRule="auto"/>
      <w:jc w:val="left"/>
    </w:pPr>
  </w:style>
  <w:style w:type="paragraph" w:styleId="Paragraphedeliste">
    <w:name w:val="List Paragraph"/>
    <w:basedOn w:val="Normal"/>
    <w:link w:val="ParagraphedelisteCar"/>
    <w:uiPriority w:val="34"/>
    <w:qFormat/>
    <w:rsid w:val="00A47EFC"/>
    <w:pPr>
      <w:spacing w:before="0" w:after="200"/>
      <w:ind w:left="720"/>
      <w:contextualSpacing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56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69A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C569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743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36F"/>
  </w:style>
  <w:style w:type="paragraph" w:styleId="Pieddepage">
    <w:name w:val="footer"/>
    <w:basedOn w:val="Normal"/>
    <w:link w:val="PieddepageCar"/>
    <w:uiPriority w:val="99"/>
    <w:unhideWhenUsed/>
    <w:rsid w:val="008743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36F"/>
  </w:style>
  <w:style w:type="paragraph" w:customStyle="1" w:styleId="Footnote">
    <w:name w:val="Footnote"/>
    <w:basedOn w:val="Pieddepage"/>
    <w:link w:val="FootnoteChar"/>
    <w:qFormat/>
    <w:rsid w:val="0087436F"/>
    <w:rPr>
      <w:sz w:val="18"/>
      <w:szCs w:val="18"/>
      <w:lang w:val="en-US"/>
    </w:rPr>
  </w:style>
  <w:style w:type="character" w:customStyle="1" w:styleId="FootnoteChar">
    <w:name w:val="Footnote Char"/>
    <w:basedOn w:val="PieddepageCar"/>
    <w:link w:val="Footnote"/>
    <w:rsid w:val="0087436F"/>
    <w:rPr>
      <w:sz w:val="18"/>
      <w:szCs w:val="18"/>
      <w:lang w:val="en-US"/>
    </w:rPr>
  </w:style>
  <w:style w:type="paragraph" w:customStyle="1" w:styleId="FormatQuestionnaire">
    <w:name w:val="Format Questionnaire"/>
    <w:basedOn w:val="Paragraphedeliste"/>
    <w:link w:val="FormatQuestionnaireChar"/>
    <w:qFormat/>
    <w:rsid w:val="00137D29"/>
    <w:pPr>
      <w:numPr>
        <w:numId w:val="6"/>
      </w:numPr>
      <w:spacing w:before="180" w:after="0" w:line="240" w:lineRule="auto"/>
      <w:ind w:left="425" w:hanging="357"/>
      <w:jc w:val="both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37D29"/>
  </w:style>
  <w:style w:type="character" w:customStyle="1" w:styleId="FormatQuestionnaireChar">
    <w:name w:val="Format Questionnaire Char"/>
    <w:basedOn w:val="ParagraphedelisteCar"/>
    <w:link w:val="FormatQuestionnaire"/>
    <w:rsid w:val="00137D29"/>
  </w:style>
  <w:style w:type="paragraph" w:customStyle="1" w:styleId="BulletBold">
    <w:name w:val="Bullet Bold"/>
    <w:basedOn w:val="Bullet-"/>
    <w:link w:val="BulletBoldCar"/>
    <w:qFormat/>
    <w:rsid w:val="007F0C34"/>
    <w:pPr>
      <w:ind w:left="567" w:hanging="283"/>
    </w:pPr>
    <w:rPr>
      <w:b/>
    </w:rPr>
  </w:style>
  <w:style w:type="paragraph" w:customStyle="1" w:styleId="Bullet-suivi">
    <w:name w:val="Bullet - suivi"/>
    <w:basedOn w:val="Bullet-"/>
    <w:link w:val="Bullet-suiviCar"/>
    <w:qFormat/>
    <w:rsid w:val="00FF4300"/>
    <w:pPr>
      <w:numPr>
        <w:ilvl w:val="0"/>
        <w:numId w:val="0"/>
      </w:numPr>
      <w:ind w:left="1134"/>
    </w:pPr>
  </w:style>
  <w:style w:type="character" w:customStyle="1" w:styleId="BulletBoldCar">
    <w:name w:val="Bullet Bold Car"/>
    <w:basedOn w:val="Bullet-Char"/>
    <w:link w:val="BulletBold"/>
    <w:rsid w:val="007F0C34"/>
    <w:rPr>
      <w:rFonts w:ascii="Arial" w:eastAsia="Times New Roman" w:hAnsi="Arial" w:cs="Arial"/>
      <w:b/>
      <w:noProof/>
      <w:sz w:val="20"/>
      <w:szCs w:val="24"/>
      <w:lang w:eastAsia="fr-FR"/>
    </w:rPr>
  </w:style>
  <w:style w:type="character" w:customStyle="1" w:styleId="Bullet-suiviCar">
    <w:name w:val="Bullet - suivi Car"/>
    <w:basedOn w:val="Bullet-Char"/>
    <w:link w:val="Bullet-suivi"/>
    <w:rsid w:val="00FF4300"/>
    <w:rPr>
      <w:rFonts w:ascii="Arial" w:eastAsia="Times New Roman" w:hAnsi="Arial" w:cs="Arial"/>
      <w:noProof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D35848"/>
    <w:pPr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35848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35848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E84A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E84A5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29D0"/>
    <w:pPr>
      <w:jc w:val="left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0C29D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C29D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C29D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C29D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93F43"/>
  </w:style>
  <w:style w:type="character" w:styleId="lev">
    <w:name w:val="Strong"/>
    <w:basedOn w:val="Policepardfaut"/>
    <w:uiPriority w:val="22"/>
    <w:qFormat/>
    <w:rsid w:val="00B93F43"/>
    <w:rPr>
      <w:b/>
      <w:bCs/>
    </w:rPr>
  </w:style>
  <w:style w:type="paragraph" w:customStyle="1" w:styleId="Bullet1">
    <w:name w:val="Bullet1"/>
    <w:basedOn w:val="Normal"/>
    <w:link w:val="Bullet1Car"/>
    <w:qFormat/>
    <w:rsid w:val="00D873B0"/>
    <w:pPr>
      <w:numPr>
        <w:numId w:val="9"/>
      </w:numPr>
      <w:spacing w:before="120" w:after="0"/>
      <w:jc w:val="left"/>
    </w:pPr>
  </w:style>
  <w:style w:type="character" w:customStyle="1" w:styleId="Bullet1Car">
    <w:name w:val="Bullet1 Car"/>
    <w:basedOn w:val="Policepardfaut"/>
    <w:link w:val="Bullet1"/>
    <w:rsid w:val="00D873B0"/>
  </w:style>
  <w:style w:type="paragraph" w:customStyle="1" w:styleId="Numro">
    <w:name w:val="Numéro"/>
    <w:basedOn w:val="Paragraphedeliste"/>
    <w:link w:val="NumroCar"/>
    <w:qFormat/>
    <w:rsid w:val="00D873B0"/>
    <w:pPr>
      <w:numPr>
        <w:numId w:val="10"/>
      </w:numPr>
      <w:spacing w:before="240" w:after="0" w:line="360" w:lineRule="auto"/>
      <w:jc w:val="both"/>
    </w:pPr>
    <w:rPr>
      <w:rFonts w:ascii="Arial Black" w:hAnsi="Arial Black"/>
      <w:b/>
      <w:sz w:val="20"/>
    </w:rPr>
  </w:style>
  <w:style w:type="character" w:customStyle="1" w:styleId="NumroCar">
    <w:name w:val="Numéro Car"/>
    <w:basedOn w:val="ParagraphedelisteCar"/>
    <w:link w:val="Numro"/>
    <w:rsid w:val="00D873B0"/>
    <w:rPr>
      <w:rFonts w:ascii="Arial Black" w:hAnsi="Arial Black"/>
      <w:b/>
      <w:sz w:val="20"/>
    </w:rPr>
  </w:style>
  <w:style w:type="paragraph" w:customStyle="1" w:styleId="Idesfortes">
    <w:name w:val="Idées fortes"/>
    <w:basedOn w:val="Normal"/>
    <w:qFormat/>
    <w:rsid w:val="00D873B0"/>
    <w:pPr>
      <w:spacing w:before="0" w:after="0" w:line="360" w:lineRule="auto"/>
      <w:ind w:left="284"/>
    </w:pPr>
    <w:rPr>
      <w:i/>
    </w:rPr>
  </w:style>
  <w:style w:type="character" w:customStyle="1" w:styleId="Titre4Car">
    <w:name w:val="Titre 4 Car"/>
    <w:basedOn w:val="Policepardfaut"/>
    <w:link w:val="Titre4"/>
    <w:uiPriority w:val="9"/>
    <w:semiHidden/>
    <w:rsid w:val="003B4B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basedOn w:val="Paragraphedeliste"/>
    <w:link w:val="BulletCar"/>
    <w:qFormat/>
    <w:rsid w:val="00030DD6"/>
    <w:pPr>
      <w:numPr>
        <w:numId w:val="15"/>
      </w:numPr>
      <w:spacing w:before="120" w:after="120"/>
      <w:ind w:left="1003" w:hanging="357"/>
    </w:pPr>
    <w:rPr>
      <w:iCs/>
    </w:rPr>
  </w:style>
  <w:style w:type="character" w:customStyle="1" w:styleId="BulletCar">
    <w:name w:val="Bullet Car"/>
    <w:basedOn w:val="ParagraphedelisteCar"/>
    <w:link w:val="Bullet"/>
    <w:rsid w:val="00030DD6"/>
    <w:rPr>
      <w:iCs/>
    </w:rPr>
  </w:style>
  <w:style w:type="character" w:customStyle="1" w:styleId="il">
    <w:name w:val="il"/>
    <w:basedOn w:val="Policepardfaut"/>
    <w:rsid w:val="00296DAC"/>
  </w:style>
  <w:style w:type="paragraph" w:styleId="NormalWeb">
    <w:name w:val="Normal (Web)"/>
    <w:basedOn w:val="Normal"/>
    <w:uiPriority w:val="99"/>
    <w:semiHidden/>
    <w:unhideWhenUsed/>
    <w:rsid w:val="004F5A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46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7CCC-EFE9-43EB-A0C2-E8B9DD7E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Vernimmen</dc:creator>
  <cp:lastModifiedBy>toshiba</cp:lastModifiedBy>
  <cp:revision>2</cp:revision>
  <cp:lastPrinted>2018-04-10T06:53:00Z</cp:lastPrinted>
  <dcterms:created xsi:type="dcterms:W3CDTF">2024-02-20T08:39:00Z</dcterms:created>
  <dcterms:modified xsi:type="dcterms:W3CDTF">2024-02-20T08:39:00Z</dcterms:modified>
</cp:coreProperties>
</file>